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40B" w:rsidRPr="00D10F75" w:rsidRDefault="00A3040B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r w:rsidRPr="00D10F75">
        <w:rPr>
          <w:rFonts w:ascii="Tahoma" w:eastAsia="Times New Roman" w:hAnsi="Tahoma" w:cs="Tahoma"/>
          <w:color w:val="222222"/>
          <w:sz w:val="24"/>
          <w:szCs w:val="24"/>
          <w:lang w:eastAsia="uk-UA"/>
        </w:rPr>
        <w:fldChar w:fldCharType="begin"/>
      </w:r>
      <w:r w:rsidRPr="00D10F75">
        <w:rPr>
          <w:rFonts w:ascii="Tahoma" w:eastAsia="Times New Roman" w:hAnsi="Tahoma" w:cs="Tahoma"/>
          <w:color w:val="222222"/>
          <w:sz w:val="24"/>
          <w:szCs w:val="24"/>
          <w:lang w:eastAsia="uk-UA"/>
        </w:rPr>
        <w:instrText xml:space="preserve"> HYPERLINK "https://erudyt.net/download/18158/?tmstv=1677445097" \o " </w:instrText>
      </w:r>
      <w:r w:rsidRPr="00D10F75">
        <w:rPr>
          <w:rFonts w:ascii="Tahoma" w:eastAsia="Times New Roman" w:hAnsi="Tahoma" w:cs="Tahoma"/>
          <w:color w:val="222222"/>
          <w:sz w:val="24"/>
          <w:szCs w:val="24"/>
          <w:lang w:eastAsia="uk-UA"/>
        </w:rPr>
        <w:tab/>
        <w:instrText xml:space="preserve">" </w:instrText>
      </w:r>
      <w:r w:rsidRPr="00D10F75">
        <w:rPr>
          <w:rFonts w:ascii="Tahoma" w:eastAsia="Times New Roman" w:hAnsi="Tahoma" w:cs="Tahoma"/>
          <w:color w:val="222222"/>
          <w:sz w:val="24"/>
          <w:szCs w:val="24"/>
          <w:lang w:eastAsia="uk-UA"/>
        </w:rPr>
        <w:fldChar w:fldCharType="separate"/>
      </w:r>
      <w:r w:rsidRPr="00D10F75">
        <w:rPr>
          <w:rFonts w:ascii="Tahoma" w:eastAsia="Times New Roman" w:hAnsi="Tahoma" w:cs="Tahoma"/>
          <w:color w:val="20446B"/>
          <w:sz w:val="24"/>
          <w:szCs w:val="24"/>
          <w:u w:val="single"/>
          <w:lang w:eastAsia="uk-UA"/>
        </w:rPr>
        <w:t xml:space="preserve">Методичні рекомендації щодо викладання іноземних мов у 2022/2023 навчальному році (12897 </w:t>
      </w:r>
      <w:proofErr w:type="spellStart"/>
      <w:r w:rsidRPr="00D10F75">
        <w:rPr>
          <w:rFonts w:ascii="Tahoma" w:eastAsia="Times New Roman" w:hAnsi="Tahoma" w:cs="Tahoma"/>
          <w:color w:val="20446B"/>
          <w:sz w:val="24"/>
          <w:szCs w:val="24"/>
          <w:u w:val="single"/>
          <w:lang w:eastAsia="uk-UA"/>
        </w:rPr>
        <w:t>downloads</w:t>
      </w:r>
      <w:proofErr w:type="spellEnd"/>
      <w:r w:rsidRPr="00D10F75">
        <w:rPr>
          <w:rFonts w:ascii="Tahoma" w:eastAsia="Times New Roman" w:hAnsi="Tahoma" w:cs="Tahoma"/>
          <w:color w:val="20446B"/>
          <w:sz w:val="24"/>
          <w:szCs w:val="24"/>
          <w:u w:val="single"/>
          <w:lang w:eastAsia="uk-UA"/>
        </w:rPr>
        <w:t>)</w:t>
      </w:r>
      <w:r w:rsidRPr="00D10F75">
        <w:rPr>
          <w:rFonts w:ascii="Tahoma" w:eastAsia="Times New Roman" w:hAnsi="Tahoma" w:cs="Tahoma"/>
          <w:color w:val="222222"/>
          <w:sz w:val="24"/>
          <w:szCs w:val="24"/>
          <w:lang w:eastAsia="uk-UA"/>
        </w:rPr>
        <w:fldChar w:fldCharType="end"/>
      </w:r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5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зарубіжної літератури у 2022/2023 навчальному році (11790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6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інформатики у 2022–2023 навчальному році (7059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7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математики у 2022–2023 навчальному році (15403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8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хімії у 2022–2023 навчальному році (9391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9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викладанняфізики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 та астрономії у 2022–2023 навчальному році (8924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0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української мови у 2022–2023 навчальному році (18622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1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української літератури у 2022–2023 навчальному році (7293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2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біології, екології та природничих наук у 2022–2023 навчальному році (11536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3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фізичної культури у 2022–2023 навчальному році (5544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4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предмету "Захист України" у 2022–2023 навчальному році (3407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5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предмету "Основи здоров'я" у 2022–2023 навчальному році (5391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6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Інструктивно-методичні рекомендації щодо організації освітнього процесу у 5 класі Соціальна та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здоров’язбережувальна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 освітня галузь у 2022/2023 навчальному році (3606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7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предметів художньо-естетичного циклу у 2022–2023 навчальному році (5842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8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предметів початкової школи у 2022–2023 навчальному році (39422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19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історії, основ правознавства, громадянської освіти та курсів духовно-морального спрямування у 2022–2023 навчальному році (27483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20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географії у 2022–2023 навчальному році (20572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21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трудового навчання (технології) у 2022–2023 навчальному році (14819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1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22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щодо викладання економіки у 2022–2023 навчальному році (1784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23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для працівників психологічної служби освітніх закладів щодо пріоритетних напрямів психологічного супроводу та соціально-педагогічного патронажу учасників освітнього процесу у 2022-2023 навчальному році. (1908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24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Інструктивно-методичні рекомендації «ЩОДО ОРГАНІЗАЦІЇ ДІЯЛЬНОСТІ ЗАКЛАДІВ ОСВІТИ, ЩО ЗАБЕЗПЕЧУЮТЬ ЗДОБУТТЯ ДОШКІЛЬНОЇ ОСВІТИ У 2022-2023 НАВЧАЛЬНОМУ РОЦІ» (677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25" w:tooltip="&#10; " w:history="1">
        <w:r w:rsidR="00A3040B" w:rsidRPr="00D10F75">
          <w:rPr>
            <w:rFonts w:ascii="Tahoma" w:eastAsia="Times New Roman" w:hAnsi="Tahoma" w:cs="Tahoma"/>
            <w:color w:val="527498"/>
            <w:sz w:val="24"/>
            <w:szCs w:val="24"/>
            <w:u w:val="single"/>
            <w:lang w:eastAsia="uk-UA"/>
          </w:rPr>
          <w:t xml:space="preserve">Рекомендаційний бібліографічний список до нового навчального року "ОРГАНІЗАЦІЯ ОСВІТНЬОГО ПРОЦЕСУ В УМОВАХ ВОЄННОГО СТАНУ" (1121 </w:t>
        </w:r>
        <w:proofErr w:type="spellStart"/>
        <w:r w:rsidR="00A3040B" w:rsidRPr="00D10F75">
          <w:rPr>
            <w:rFonts w:ascii="Tahoma" w:eastAsia="Times New Roman" w:hAnsi="Tahoma" w:cs="Tahoma"/>
            <w:color w:val="527498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527498"/>
            <w:sz w:val="24"/>
            <w:szCs w:val="24"/>
            <w:u w:val="single"/>
            <w:lang w:eastAsia="uk-UA"/>
          </w:rPr>
          <w:t>)</w:t>
        </w:r>
      </w:hyperlink>
    </w:p>
    <w:p w:rsidR="00A3040B" w:rsidRPr="00D10F75" w:rsidRDefault="00D10F75" w:rsidP="00A3040B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26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Методичні рекомендації з питань організації виховної роботи у 2022-2023 навчальному році (3266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</w:p>
    <w:p w:rsidR="007D1931" w:rsidRPr="00D10F75" w:rsidRDefault="00D10F75" w:rsidP="00D10F75">
      <w:pPr>
        <w:numPr>
          <w:ilvl w:val="0"/>
          <w:numId w:val="2"/>
        </w:numPr>
        <w:shd w:val="clear" w:color="auto" w:fill="FFFFFF"/>
        <w:spacing w:after="0" w:line="240" w:lineRule="auto"/>
        <w:ind w:left="50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uk-UA"/>
        </w:rPr>
      </w:pPr>
      <w:hyperlink r:id="rId27" w:tooltip="&#10; " w:history="1"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 xml:space="preserve">Інструктивно-методичні матеріали щодо порядку підготовки закладу освіти до нового навчального року та опалювального сезону з питань цивільного захисту, охорони праці та безпеки життєдіяльності (1483 </w:t>
        </w:r>
        <w:proofErr w:type="spellStart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downloads</w:t>
        </w:r>
        <w:proofErr w:type="spellEnd"/>
        <w:r w:rsidR="00A3040B" w:rsidRPr="00D10F75">
          <w:rPr>
            <w:rFonts w:ascii="Tahoma" w:eastAsia="Times New Roman" w:hAnsi="Tahoma" w:cs="Tahoma"/>
            <w:color w:val="20446B"/>
            <w:sz w:val="24"/>
            <w:szCs w:val="24"/>
            <w:u w:val="single"/>
            <w:lang w:eastAsia="uk-UA"/>
          </w:rPr>
          <w:t>)</w:t>
        </w:r>
      </w:hyperlink>
      <w:bookmarkStart w:id="0" w:name="_GoBack"/>
      <w:bookmarkEnd w:id="0"/>
    </w:p>
    <w:sectPr w:rsidR="007D1931" w:rsidRPr="00D10F75" w:rsidSect="00D10F75">
      <w:pgSz w:w="11906" w:h="16838"/>
      <w:pgMar w:top="85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07511"/>
    <w:multiLevelType w:val="multilevel"/>
    <w:tmpl w:val="ADE2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D7768"/>
    <w:multiLevelType w:val="multilevel"/>
    <w:tmpl w:val="666E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0B"/>
    <w:rsid w:val="007D1931"/>
    <w:rsid w:val="00A3040B"/>
    <w:rsid w:val="00D1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4883"/>
  <w15:docId w15:val="{C62F2142-3C2C-4569-8880-1016375B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040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7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udyt.net/download/18179/?tmstv=1677445097" TargetMode="External"/><Relationship Id="rId13" Type="http://schemas.openxmlformats.org/officeDocument/2006/relationships/hyperlink" Target="https://erudyt.net/download/18195/?tmstv=1677445097" TargetMode="External"/><Relationship Id="rId18" Type="http://schemas.openxmlformats.org/officeDocument/2006/relationships/hyperlink" Target="https://erudyt.net/download/18224/?tmstv=1677445097" TargetMode="External"/><Relationship Id="rId26" Type="http://schemas.openxmlformats.org/officeDocument/2006/relationships/hyperlink" Target="https://erudyt.net/download/18218/?tmstv=16774450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rudyt.net/download/18232/?tmstv=1677445097" TargetMode="External"/><Relationship Id="rId7" Type="http://schemas.openxmlformats.org/officeDocument/2006/relationships/hyperlink" Target="https://erudyt.net/download/18176/?tmstv=1677445097" TargetMode="External"/><Relationship Id="rId12" Type="http://schemas.openxmlformats.org/officeDocument/2006/relationships/hyperlink" Target="https://erudyt.net/download/18192/?tmstv=1677445097" TargetMode="External"/><Relationship Id="rId17" Type="http://schemas.openxmlformats.org/officeDocument/2006/relationships/hyperlink" Target="https://erudyt.net/download/18221/?tmstv=1677445097" TargetMode="External"/><Relationship Id="rId25" Type="http://schemas.openxmlformats.org/officeDocument/2006/relationships/hyperlink" Target="https://erudyt.net/download/18210/?tmstv=16774450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udyt.net/download/18215/?tmstv=1677445097" TargetMode="External"/><Relationship Id="rId20" Type="http://schemas.openxmlformats.org/officeDocument/2006/relationships/hyperlink" Target="https://erudyt.net/download/18229/?tmstv=167744509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rudyt.net/download/18173/?tmstv=1677445097" TargetMode="External"/><Relationship Id="rId11" Type="http://schemas.openxmlformats.org/officeDocument/2006/relationships/hyperlink" Target="https://erudyt.net/download/18188/?tmstv=1677445097" TargetMode="External"/><Relationship Id="rId24" Type="http://schemas.openxmlformats.org/officeDocument/2006/relationships/hyperlink" Target="https://erudyt.net/download/18207/?tmstv=1677445097" TargetMode="External"/><Relationship Id="rId5" Type="http://schemas.openxmlformats.org/officeDocument/2006/relationships/hyperlink" Target="https://erudyt.net/download/18165/?tmstv=1677445097" TargetMode="External"/><Relationship Id="rId15" Type="http://schemas.openxmlformats.org/officeDocument/2006/relationships/hyperlink" Target="https://erudyt.net/download/18201/?tmstv=1677445097" TargetMode="External"/><Relationship Id="rId23" Type="http://schemas.openxmlformats.org/officeDocument/2006/relationships/hyperlink" Target="https://erudyt.net/download/18204/?tmstv=167744509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rudyt.net/download/18185/?tmstv=1677445097" TargetMode="External"/><Relationship Id="rId19" Type="http://schemas.openxmlformats.org/officeDocument/2006/relationships/hyperlink" Target="https://erudyt.net/download/18227/?tmstv=16774450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udyt.net/download/18182/?tmstv=1677445097" TargetMode="External"/><Relationship Id="rId14" Type="http://schemas.openxmlformats.org/officeDocument/2006/relationships/hyperlink" Target="https://erudyt.net/download/18198/?tmstv=1677445097" TargetMode="External"/><Relationship Id="rId22" Type="http://schemas.openxmlformats.org/officeDocument/2006/relationships/hyperlink" Target="https://erudyt.net/download/18235/?tmstv=1677445097" TargetMode="External"/><Relationship Id="rId27" Type="http://schemas.openxmlformats.org/officeDocument/2006/relationships/hyperlink" Target="https://erudyt.net/download/18238/?tmstv=1677445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</Words>
  <Characters>1763</Characters>
  <Application>Microsoft Office Word</Application>
  <DocSecurity>0</DocSecurity>
  <Lines>14</Lines>
  <Paragraphs>9</Paragraphs>
  <ScaleCrop>false</ScaleCrop>
  <Company>Microsoft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Тарас Швидун</cp:lastModifiedBy>
  <cp:revision>2</cp:revision>
  <dcterms:created xsi:type="dcterms:W3CDTF">2023-03-14T19:29:00Z</dcterms:created>
  <dcterms:modified xsi:type="dcterms:W3CDTF">2023-03-14T19:29:00Z</dcterms:modified>
</cp:coreProperties>
</file>